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sz w:val="16"/>
          <w:szCs w:val="16"/>
          <w:rtl w:val="0"/>
        </w:rPr>
        <w:t xml:space="preserve">+380 68 251-27-44,           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aid.mydimua@gmail.com</w:t>
        </w:r>
      </w:hyperlink>
      <w:r w:rsidDel="00000000" w:rsidR="00000000" w:rsidRPr="00000000">
        <w:rPr>
          <w:sz w:val="16"/>
          <w:szCs w:val="16"/>
          <w:rtl w:val="0"/>
        </w:rPr>
        <w:t xml:space="preserve">                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www.aid.mydim.ua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279400</wp:posOffset>
            </wp:positionH>
            <wp:positionV relativeFrom="paragraph">
              <wp:posOffset>295275</wp:posOffset>
            </wp:positionV>
            <wp:extent cx="1301750" cy="904875"/>
            <wp:effectExtent b="0" l="0" r="0" t="0"/>
            <wp:wrapSquare wrapText="bothSides" distB="114300" distT="114300" distL="114300" distR="11430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295275</wp:posOffset>
                </wp:positionV>
                <wp:extent cx="864938" cy="112395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140100" y="10000"/>
                          <a:ext cx="1410900" cy="16413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ФОТО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295275</wp:posOffset>
                </wp:positionV>
                <wp:extent cx="864938" cy="1123950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938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Волонтерська Громадська Організація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              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“Мій Дім Україна”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Анкета Волонтера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12" w:lineRule="auto"/>
        <w:ind w:left="720" w:right="281.81102362204797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Прізвище (ПІБ):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 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Дата народження: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Адреса проживання: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12" w:lineRule="auto"/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Область: 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12" w:lineRule="auto"/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Місто: 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12" w:lineRule="auto"/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вул. № 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Телефон: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Електронна скринька: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Місце роботи/навчання: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12" w:lineRule="auto"/>
        <w:ind w:left="720" w:right="281.81102362204797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Володіння іноземними мовами: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Чи є у вас особистий автотранспорт та права керування?: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Чи є у Вас досвід волонтерської діяльності? Якщо так, вкажіть, у якій сфері (організації) та протягом якого проміжку часу?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12" w:lineRule="auto"/>
        <w:ind w:left="720" w:right="281.81102362204797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Чи маєте ви досвід публічних виступів?: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Чи маєте Ви досвід проведення семінарів, тренінгів? Якщо так, то яких?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Сфери Вашого інтересу (яка робота Вас цікавить - можна обрати декілька варіантів):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Участь в виробничій діяльності Організації (товари для ЗСУ, інше): _____________________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Участь в проведенні ремонтних робіт автотранспорту для ЗСУ та інших формувань: _____________________________________________________________________________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Налагодження зв'язків з Українськими та міжнародними організаціями і підприємствами по залученню благодійної та гуманітарної допомоги Україні: _____________________________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Допомога та робота в медичних закладах та реабілітаційних центрах: _____________________________________________________________________________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right="281.81102362204797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Виконання будівельних робіт: будівництвоі, ремонт, обслуговуванні житлових, господарських, соціальних будівель: ______________________________________________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right="281.81102362204797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Робота водієм: ________________________________________________________________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Робота з дітьми: 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Освітні програми для молоді: ___________________________________________________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Співпраця з міжнародними організаціями та підприємствами: _________________________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Співпраця з Українськими організаціями та підприємствами: __________________________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Екологічний напрямок: 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Адміністративно-господарська робота: ____________________________________________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Розподіл гуманітарної допомоги: _________________________________________________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Мобілізація ресурсів (фандрейзинг) : _____________________________________________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Інша діяльність: _______________________________________________________________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Скільки годин на місяць Ви можете приділяти волонтерській діяльності?: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Які дні найбільш зручні для Вашої волонтерської діяльності (будні дні після роботи, вихідні тощо): 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12" w:lineRule="auto"/>
        <w:ind w:left="720" w:hanging="360"/>
        <w:rPr>
          <w:color w:val="242424"/>
          <w:sz w:val="21"/>
          <w:szCs w:val="21"/>
          <w:u w:val="none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Ваші коментарі та побажання: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8">
      <w:pPr>
        <w:spacing w:line="312" w:lineRule="auto"/>
        <w:ind w:left="720" w:right="281.81102362204797" w:firstLine="0"/>
        <w:rPr>
          <w:color w:val="242424"/>
          <w:sz w:val="21"/>
          <w:szCs w:val="21"/>
        </w:rPr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___________________________________________________________________________________.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12" w:lineRule="auto"/>
        <w:ind w:left="720" w:right="281.81102362204797" w:hanging="360"/>
        <w:rPr>
          <w:color w:val="242424"/>
          <w:sz w:val="21"/>
          <w:szCs w:val="21"/>
        </w:rPr>
      </w:pPr>
      <w:r w:rsidDel="00000000" w:rsidR="00000000" w:rsidRPr="00000000">
        <w:rPr>
          <w:b w:val="1"/>
          <w:color w:val="242424"/>
          <w:sz w:val="20"/>
          <w:szCs w:val="20"/>
          <w:rtl w:val="0"/>
        </w:rPr>
        <w:t xml:space="preserve">Я даю згоду на обробку, зберігання та використання, згідно Закону України «Про захист персональних даних», своїх персональних даних, вказаних у цій Анкеті.</w:t>
      </w:r>
    </w:p>
    <w:p w:rsidR="00000000" w:rsidDel="00000000" w:rsidP="00000000" w:rsidRDefault="00000000" w:rsidRPr="00000000" w14:paraId="0000002A">
      <w:pPr>
        <w:spacing w:line="312" w:lineRule="auto"/>
        <w:ind w:right="281.81102362204797"/>
        <w:rPr>
          <w:color w:val="2424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ind w:right="281.81102362204797"/>
        <w:rPr/>
      </w:pPr>
      <w:r w:rsidDel="00000000" w:rsidR="00000000" w:rsidRPr="00000000">
        <w:rPr>
          <w:color w:val="242424"/>
          <w:sz w:val="21"/>
          <w:szCs w:val="21"/>
          <w:rtl w:val="0"/>
        </w:rPr>
        <w:t xml:space="preserve">            Дата: 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“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______”  ________________</w:t>
      </w:r>
      <w:r w:rsidDel="00000000" w:rsidR="00000000" w:rsidRPr="00000000">
        <w:rPr>
          <w:color w:val="242424"/>
          <w:sz w:val="21"/>
          <w:szCs w:val="21"/>
          <w:rtl w:val="0"/>
        </w:rPr>
        <w:t xml:space="preserve"> 2024 року   ______________________________ (Підпис).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1.73228346456693" w:left="850.3937007874016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mailto:aid.mydimua@gmail.com" TargetMode="External"/><Relationship Id="rId7" Type="http://schemas.openxmlformats.org/officeDocument/2006/relationships/hyperlink" Target="http://www.aid.mydim.ua" TargetMode="External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